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8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2265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商业（创业）计划书撰写提示</w:t>
      </w:r>
    </w:p>
    <w:p w14:paraId="74B9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（仅供参考）</w:t>
      </w:r>
    </w:p>
    <w:p w14:paraId="4011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B46E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一、主要结构参考</w:t>
      </w:r>
    </w:p>
    <w:p w14:paraId="0E42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1.摘要（整个项目或计划的概括）</w:t>
      </w:r>
    </w:p>
    <w:p w14:paraId="7340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2.公司概述（简要说明成立时间、注册资本、从业人员等情况）</w:t>
      </w:r>
    </w:p>
    <w:p w14:paraId="7C76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3.市场前景（宏观和行业环境、市场需求与容量、前景）</w:t>
      </w:r>
    </w:p>
    <w:p w14:paraId="1C55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4.企业及产品（竞争对手情况、企业及产品介绍、SWOT等分析等）</w:t>
      </w:r>
    </w:p>
    <w:p w14:paraId="4C4F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5.商业模式（包括盈利模式等）</w:t>
      </w:r>
    </w:p>
    <w:p w14:paraId="46CA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6.财务分析（3或5年内财务收支预算，包括销售收入、总成本、盈利等）</w:t>
      </w:r>
    </w:p>
    <w:p w14:paraId="2CA3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7.融资计划（现有股权结构、融资金额以及出让股权、退出方式等）</w:t>
      </w:r>
    </w:p>
    <w:p w14:paraId="70F06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8.企业发展战略（前、中、长期企业发展战略与规划等）</w:t>
      </w:r>
    </w:p>
    <w:p w14:paraId="59CC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9.团队与组织架构（包括团队成员介绍、组织结构等）</w:t>
      </w:r>
    </w:p>
    <w:p w14:paraId="3ED05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10.风险与控制（各种风险预估与处理，包括运营风险、政策风险等）</w:t>
      </w:r>
    </w:p>
    <w:p w14:paraId="693A5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二、撰写注意事项</w:t>
      </w:r>
    </w:p>
    <w:p w14:paraId="1363C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1.项目内容必须完整，现状和市场分析要清楚，目标、需求和意图很明确；</w:t>
      </w:r>
    </w:p>
    <w:p w14:paraId="2AC2A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2.内容切勿过分夸大，应实事求是、合情合理、简明扼要、条理清晰；</w:t>
      </w:r>
    </w:p>
    <w:p w14:paraId="680DC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3.要结合项目特点，突出重点，包括但不限于以下内容：企业组要突出对技术能力（先进性、竞争力、实用环保等）、商业能力（前景、模式、盈利等）、团队能力等3方面展开详细说明；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创业组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要综合对创新性、成熟度（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技术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成熟度、前景及商业化概率等）、实用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环保性（易用、功能、安全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节能、减排设计等）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社会效益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及投资价值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等4方面，展开详细说明。</w:t>
      </w:r>
    </w:p>
    <w:p w14:paraId="1838F7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512D07-0601-4494-8DED-6974C40B6F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295CAA-1B3C-4B25-82AA-79F43FEE097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0B81841-7829-4B50-9C9D-F606C76EA2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0CF309E"/>
    <w:rsid w:val="00E52BB0"/>
    <w:rsid w:val="05866B9B"/>
    <w:rsid w:val="066061B1"/>
    <w:rsid w:val="20CF309E"/>
    <w:rsid w:val="21CB3BAC"/>
    <w:rsid w:val="23AC5E86"/>
    <w:rsid w:val="3A717048"/>
    <w:rsid w:val="612D6405"/>
    <w:rsid w:val="66641E21"/>
    <w:rsid w:val="749E3893"/>
    <w:rsid w:val="75DB1C26"/>
    <w:rsid w:val="A7FD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2</Pages>
  <Words>519</Words>
  <Characters>536</Characters>
  <Lines>0</Lines>
  <Paragraphs>0</Paragraphs>
  <TotalTime>0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2021-06-07T15:06:00Z</dcterms:created>
  <dc:creator>杨楠</dc:creator>
  <cp:lastModifiedBy>心洁</cp:lastModifiedBy>
  <dcterms:modified xsi:type="dcterms:W3CDTF">2026-04-15T09:18:15Z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B22C6ED2F60F45CBB6A17EA96FF16C11_13</vt:lpwstr>
  </property>
  <property fmtid="{D5CDD505-2E9C-101B-9397-08002B2CF9AE}" pid="4" name="KSOTemplateDocerSaveRecord">
    <vt:lpwstr>eyJoZGlkIjoiMzEwNTM5NzYwMDRjMzkwZTVkZjY2ODkwMGIxNGU0OTUiLCJ1c2VySWQiOiI5NzkzNjY0NTAifQ==</vt:lpwstr>
  </property>
</Properties>
</file>